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BEB" w:rsidRPr="001F2BEB" w:rsidRDefault="001F2BEB" w:rsidP="001F2B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EB">
        <w:rPr>
          <w:rFonts w:ascii="Times New Roman" w:hAnsi="Times New Roman" w:cs="Times New Roman"/>
          <w:b/>
          <w:sz w:val="28"/>
          <w:szCs w:val="28"/>
        </w:rPr>
        <w:t>Анкетирование  обучающихся и их родителей.</w:t>
      </w:r>
    </w:p>
    <w:p w:rsidR="00FE1677" w:rsidRDefault="001F2BEB" w:rsidP="001F2B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EB">
        <w:rPr>
          <w:rFonts w:ascii="Times New Roman" w:hAnsi="Times New Roman" w:cs="Times New Roman"/>
          <w:b/>
          <w:sz w:val="28"/>
          <w:szCs w:val="28"/>
        </w:rPr>
        <w:t>Период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1F2BEB">
        <w:rPr>
          <w:rFonts w:ascii="Times New Roman" w:hAnsi="Times New Roman" w:cs="Times New Roman"/>
          <w:b/>
          <w:sz w:val="28"/>
          <w:szCs w:val="28"/>
        </w:rPr>
        <w:t xml:space="preserve"> 2016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32"/>
        <w:gridCol w:w="4981"/>
        <w:gridCol w:w="2675"/>
        <w:gridCol w:w="1701"/>
      </w:tblGrid>
      <w:tr w:rsidR="001F2BEB" w:rsidTr="00BD54B0">
        <w:tc>
          <w:tcPr>
            <w:tcW w:w="532" w:type="dxa"/>
          </w:tcPr>
          <w:p w:rsidR="001F2BEB" w:rsidRDefault="001F2BEB" w:rsidP="001F2B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81" w:type="dxa"/>
          </w:tcPr>
          <w:p w:rsidR="001F2BEB" w:rsidRDefault="001F2BEB" w:rsidP="001F2B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 анкетирования</w:t>
            </w:r>
          </w:p>
        </w:tc>
        <w:tc>
          <w:tcPr>
            <w:tcW w:w="2675" w:type="dxa"/>
          </w:tcPr>
          <w:p w:rsidR="001F2BEB" w:rsidRDefault="001F2BEB" w:rsidP="001F2B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аудитория</w:t>
            </w:r>
          </w:p>
        </w:tc>
        <w:tc>
          <w:tcPr>
            <w:tcW w:w="1701" w:type="dxa"/>
          </w:tcPr>
          <w:p w:rsidR="001F2BEB" w:rsidRDefault="001F2BEB" w:rsidP="001F2B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1F2BEB" w:rsidTr="00BD54B0">
        <w:tc>
          <w:tcPr>
            <w:tcW w:w="532" w:type="dxa"/>
          </w:tcPr>
          <w:p w:rsidR="001F2BEB" w:rsidRPr="001F2BEB" w:rsidRDefault="001F2BEB" w:rsidP="001F2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B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81" w:type="dxa"/>
          </w:tcPr>
          <w:p w:rsidR="001F2BEB" w:rsidRPr="001F2BEB" w:rsidRDefault="001F2BEB" w:rsidP="001F2B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BEB">
              <w:rPr>
                <w:rFonts w:ascii="Times New Roman" w:hAnsi="Times New Roman" w:cs="Times New Roman"/>
                <w:sz w:val="28"/>
                <w:szCs w:val="28"/>
              </w:rPr>
              <w:t>Изучение мотивации выбора объединения, определение ожиданий от занятий в выбранном объединении.</w:t>
            </w:r>
          </w:p>
        </w:tc>
        <w:tc>
          <w:tcPr>
            <w:tcW w:w="2675" w:type="dxa"/>
          </w:tcPr>
          <w:p w:rsidR="001F2BEB" w:rsidRPr="001F2BEB" w:rsidRDefault="001F2BEB" w:rsidP="001F2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BEB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  <w:proofErr w:type="spellStart"/>
            <w:r w:rsidRPr="001F2BEB">
              <w:rPr>
                <w:rFonts w:ascii="Times New Roman" w:hAnsi="Times New Roman" w:cs="Times New Roman"/>
                <w:sz w:val="28"/>
                <w:szCs w:val="28"/>
              </w:rPr>
              <w:t>ЦДОд</w:t>
            </w:r>
            <w:proofErr w:type="spellEnd"/>
          </w:p>
        </w:tc>
        <w:tc>
          <w:tcPr>
            <w:tcW w:w="1701" w:type="dxa"/>
          </w:tcPr>
          <w:p w:rsidR="001F2BEB" w:rsidRPr="001F2BEB" w:rsidRDefault="001F2BEB" w:rsidP="001F2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BE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1F2BEB" w:rsidTr="00BD54B0">
        <w:tc>
          <w:tcPr>
            <w:tcW w:w="532" w:type="dxa"/>
          </w:tcPr>
          <w:p w:rsidR="001F2BEB" w:rsidRPr="001F2BEB" w:rsidRDefault="001F2BEB" w:rsidP="001F2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81" w:type="dxa"/>
          </w:tcPr>
          <w:p w:rsidR="001F2BEB" w:rsidRPr="001F2BEB" w:rsidRDefault="001F2BEB" w:rsidP="001F2B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ожиданий родителями результатов обучения детей в объединениях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ЦДОд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учета мнения родителей при планировании массовой и воспитательной работы в объединениях.  </w:t>
            </w:r>
          </w:p>
        </w:tc>
        <w:tc>
          <w:tcPr>
            <w:tcW w:w="2675" w:type="dxa"/>
          </w:tcPr>
          <w:p w:rsidR="001F2BEB" w:rsidRPr="001F2BEB" w:rsidRDefault="001F2BEB" w:rsidP="001F2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(законные представители)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ЦДОд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F2BEB" w:rsidRPr="001F2BEB" w:rsidRDefault="001F2BEB" w:rsidP="001F2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BE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1F2BEB" w:rsidTr="00BD54B0">
        <w:tc>
          <w:tcPr>
            <w:tcW w:w="532" w:type="dxa"/>
          </w:tcPr>
          <w:p w:rsidR="001F2BEB" w:rsidRDefault="001F2BEB" w:rsidP="001F2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81" w:type="dxa"/>
          </w:tcPr>
          <w:p w:rsidR="001F2BEB" w:rsidRDefault="001F2BEB" w:rsidP="001F2B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качества образовательных услуг, оказываемых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ЦДОд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75" w:type="dxa"/>
          </w:tcPr>
          <w:p w:rsidR="001F2BEB" w:rsidRDefault="001F2BEB" w:rsidP="001F2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(законные представители)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ЦДОд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F2BEB" w:rsidRPr="001F2BEB" w:rsidRDefault="001F2BEB" w:rsidP="001F2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</w:tr>
      <w:tr w:rsidR="001F2BEB" w:rsidTr="00BD54B0">
        <w:tc>
          <w:tcPr>
            <w:tcW w:w="532" w:type="dxa"/>
          </w:tcPr>
          <w:p w:rsidR="001F2BEB" w:rsidRDefault="001F2BEB" w:rsidP="001F2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81" w:type="dxa"/>
          </w:tcPr>
          <w:p w:rsidR="001F2BEB" w:rsidRDefault="00540CF4" w:rsidP="001F2B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гражданского и духовно-нравственного воспитания молодежи.</w:t>
            </w:r>
          </w:p>
        </w:tc>
        <w:tc>
          <w:tcPr>
            <w:tcW w:w="2675" w:type="dxa"/>
          </w:tcPr>
          <w:p w:rsidR="001F2BEB" w:rsidRDefault="00540CF4" w:rsidP="001F2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2BEB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1F2B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2BEB">
              <w:rPr>
                <w:rFonts w:ascii="Times New Roman" w:hAnsi="Times New Roman" w:cs="Times New Roman"/>
                <w:sz w:val="28"/>
                <w:szCs w:val="28"/>
              </w:rPr>
              <w:t>ЦДОд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(краеведческих, эколого-биологических объединений, достигших 14 лет)</w:t>
            </w:r>
          </w:p>
        </w:tc>
        <w:tc>
          <w:tcPr>
            <w:tcW w:w="1701" w:type="dxa"/>
          </w:tcPr>
          <w:p w:rsidR="001F2BEB" w:rsidRDefault="00540CF4" w:rsidP="001F2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540CF4" w:rsidTr="00BD54B0">
        <w:tc>
          <w:tcPr>
            <w:tcW w:w="532" w:type="dxa"/>
          </w:tcPr>
          <w:p w:rsidR="00540CF4" w:rsidRDefault="00540CF4" w:rsidP="001F2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81" w:type="dxa"/>
          </w:tcPr>
          <w:p w:rsidR="00540CF4" w:rsidRDefault="00540CF4" w:rsidP="001F2B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уровня удовлетворенности образовательными услугами.</w:t>
            </w:r>
          </w:p>
        </w:tc>
        <w:tc>
          <w:tcPr>
            <w:tcW w:w="2675" w:type="dxa"/>
          </w:tcPr>
          <w:p w:rsidR="00540CF4" w:rsidRPr="001F2BEB" w:rsidRDefault="00540CF4" w:rsidP="001F2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(законные представители)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ЦДОд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540CF4" w:rsidRDefault="00540CF4" w:rsidP="001F2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bookmarkStart w:id="0" w:name="_GoBack"/>
            <w:bookmarkEnd w:id="0"/>
          </w:p>
        </w:tc>
      </w:tr>
    </w:tbl>
    <w:p w:rsidR="001F2BEB" w:rsidRDefault="001F2BEB" w:rsidP="001F2B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2BEB" w:rsidRPr="001F2BEB" w:rsidRDefault="001F2BEB" w:rsidP="001F2B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F2BEB" w:rsidRPr="001F2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EAE"/>
    <w:rsid w:val="001F2BEB"/>
    <w:rsid w:val="00540CF4"/>
    <w:rsid w:val="00BD54B0"/>
    <w:rsid w:val="00F90EAE"/>
    <w:rsid w:val="00FE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2B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2B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НИКОНОРОВА Е Н</dc:creator>
  <cp:keywords/>
  <dc:description/>
  <cp:lastModifiedBy>НИКОНОРОВА Е Н</cp:lastModifiedBy>
  <cp:revision>4</cp:revision>
  <dcterms:created xsi:type="dcterms:W3CDTF">2017-03-17T11:38:00Z</dcterms:created>
  <dcterms:modified xsi:type="dcterms:W3CDTF">2017-03-17T11:53:00Z</dcterms:modified>
</cp:coreProperties>
</file>